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5D" w:rsidRDefault="0053275D" w:rsidP="0053275D">
      <w:pPr>
        <w:pStyle w:val="ConsPlusTitle"/>
        <w:jc w:val="center"/>
        <w:outlineLvl w:val="0"/>
      </w:pPr>
      <w:r>
        <w:t>ФИНАНСОВО-ЭКОНОМИЧЕСКОЕ ОБОСНОВАНИЕ</w:t>
      </w:r>
    </w:p>
    <w:p w:rsidR="0053275D" w:rsidRDefault="0053275D" w:rsidP="0053275D">
      <w:pPr>
        <w:autoSpaceDE w:val="0"/>
        <w:autoSpaceDN w:val="0"/>
        <w:adjustRightInd w:val="0"/>
        <w:ind w:left="851" w:right="992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  </w:t>
      </w:r>
    </w:p>
    <w:p w:rsidR="0053275D" w:rsidRDefault="0053275D" w:rsidP="0053275D">
      <w:pPr>
        <w:ind w:left="709" w:right="706"/>
        <w:jc w:val="both"/>
        <w:rPr>
          <w:b/>
        </w:rPr>
      </w:pPr>
      <w:r>
        <w:rPr>
          <w:b/>
        </w:rPr>
        <w:t>к проекту Закона Новосибирской области «</w:t>
      </w:r>
      <w:r>
        <w:rPr>
          <w:b/>
          <w:bCs/>
          <w:szCs w:val="28"/>
        </w:rPr>
        <w:t>О внесении изменений в Закон Новосибирской области  от 26 сентября 2005 года № 314-ОЗ «О мировых судьях в Новосибирской области»</w:t>
      </w:r>
    </w:p>
    <w:p w:rsidR="0053275D" w:rsidRDefault="0053275D" w:rsidP="0053275D">
      <w:pPr>
        <w:autoSpaceDE w:val="0"/>
        <w:autoSpaceDN w:val="0"/>
        <w:adjustRightInd w:val="0"/>
        <w:ind w:left="851" w:right="992"/>
        <w:jc w:val="center"/>
        <w:outlineLvl w:val="2"/>
        <w:rPr>
          <w:b/>
          <w:szCs w:val="28"/>
        </w:rPr>
      </w:pPr>
    </w:p>
    <w:p w:rsidR="0053275D" w:rsidRDefault="0053275D" w:rsidP="0053275D">
      <w:pPr>
        <w:pStyle w:val="ConsPlusTitle"/>
        <w:ind w:firstLine="540"/>
        <w:jc w:val="both"/>
        <w:rPr>
          <w:b w:val="0"/>
        </w:rPr>
      </w:pPr>
    </w:p>
    <w:p w:rsidR="0053275D" w:rsidRDefault="0053275D" w:rsidP="0053275D">
      <w:pPr>
        <w:pStyle w:val="ConsPlusTitle"/>
        <w:ind w:firstLine="540"/>
        <w:jc w:val="both"/>
        <w:rPr>
          <w:b w:val="0"/>
        </w:rPr>
      </w:pPr>
    </w:p>
    <w:p w:rsidR="0053275D" w:rsidRPr="0053275D" w:rsidRDefault="0053275D" w:rsidP="0053275D">
      <w:pPr>
        <w:ind w:right="706"/>
        <w:jc w:val="both"/>
        <w:rPr>
          <w:color w:val="000000"/>
        </w:rPr>
      </w:pPr>
      <w:r w:rsidRPr="0053275D">
        <w:t>Принятие Закона Новосибирской области «</w:t>
      </w:r>
      <w:r w:rsidRPr="0053275D">
        <w:rPr>
          <w:bCs/>
          <w:szCs w:val="28"/>
        </w:rPr>
        <w:t>О внесении изменений в Закон Новосибирской области  от 26 сентября 2005 года № 314-ОЗ «О мировых судьях в Новосибирской области»</w:t>
      </w:r>
      <w:r>
        <w:rPr>
          <w:bCs/>
          <w:szCs w:val="28"/>
        </w:rPr>
        <w:t xml:space="preserve"> </w:t>
      </w:r>
      <w:r w:rsidRPr="0053275D">
        <w:t>не потребует дополнительных расходов из средств бюджета</w:t>
      </w:r>
      <w:r>
        <w:t xml:space="preserve"> Новосибирской области</w:t>
      </w:r>
      <w:r w:rsidRPr="0053275D">
        <w:t>.</w:t>
      </w:r>
    </w:p>
    <w:p w:rsidR="0053275D" w:rsidRDefault="0053275D" w:rsidP="0053275D">
      <w:pPr>
        <w:pStyle w:val="ConsPlusTitle"/>
        <w:ind w:firstLine="540"/>
        <w:jc w:val="both"/>
        <w:rPr>
          <w:b w:val="0"/>
        </w:rPr>
      </w:pPr>
    </w:p>
    <w:p w:rsidR="0053275D" w:rsidRDefault="0053275D" w:rsidP="0053275D">
      <w:pPr>
        <w:pStyle w:val="ConsPlusTitle"/>
        <w:ind w:firstLine="540"/>
        <w:jc w:val="both"/>
        <w:rPr>
          <w:b w:val="0"/>
          <w:i/>
        </w:rPr>
      </w:pPr>
    </w:p>
    <w:p w:rsidR="0053275D" w:rsidRDefault="0053275D" w:rsidP="0053275D"/>
    <w:p w:rsidR="009D17E6" w:rsidRDefault="009D17E6"/>
    <w:sectPr w:rsidR="009D17E6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275D"/>
    <w:rsid w:val="0053275D"/>
    <w:rsid w:val="009A6564"/>
    <w:rsid w:val="009D17E6"/>
    <w:rsid w:val="00B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5D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3275D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3</cp:revision>
  <dcterms:created xsi:type="dcterms:W3CDTF">2015-09-02T05:14:00Z</dcterms:created>
  <dcterms:modified xsi:type="dcterms:W3CDTF">2015-09-02T05:17:00Z</dcterms:modified>
</cp:coreProperties>
</file>